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68416" w14:textId="174FEA92" w:rsidR="00DA7BF9" w:rsidRDefault="00DA7BF9">
      <w:r w:rsidRPr="00CA0D40">
        <w:rPr>
          <w:noProof/>
        </w:rPr>
        <w:drawing>
          <wp:inline distT="0" distB="0" distL="0" distR="0" wp14:anchorId="6FE6AE90" wp14:editId="03FF10B3">
            <wp:extent cx="6120130" cy="1429385"/>
            <wp:effectExtent l="0" t="0" r="0" b="0"/>
            <wp:docPr id="186793701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C0236" w14:textId="77777777" w:rsidR="00534968" w:rsidRDefault="00DA7BF9" w:rsidP="00DA7BF9">
      <w:pPr>
        <w:jc w:val="center"/>
        <w:rPr>
          <w:b/>
          <w:bCs/>
          <w:sz w:val="56"/>
          <w:szCs w:val="56"/>
        </w:rPr>
      </w:pPr>
      <w:r w:rsidRPr="00534968">
        <w:rPr>
          <w:b/>
          <w:bCs/>
          <w:sz w:val="56"/>
          <w:szCs w:val="56"/>
        </w:rPr>
        <w:t xml:space="preserve">Investimenti agricoli </w:t>
      </w:r>
    </w:p>
    <w:p w14:paraId="75051944" w14:textId="5ECDABD4" w:rsidR="00534968" w:rsidRPr="00534968" w:rsidRDefault="00DA7BF9" w:rsidP="00534968">
      <w:pPr>
        <w:jc w:val="center"/>
        <w:rPr>
          <w:b/>
          <w:bCs/>
          <w:sz w:val="56"/>
          <w:szCs w:val="56"/>
        </w:rPr>
      </w:pPr>
      <w:r w:rsidRPr="00534968">
        <w:rPr>
          <w:b/>
          <w:bCs/>
          <w:sz w:val="56"/>
          <w:szCs w:val="56"/>
        </w:rPr>
        <w:t>non professionali in area montana</w:t>
      </w:r>
    </w:p>
    <w:p w14:paraId="26ABE780" w14:textId="3F387C4B" w:rsidR="00DA7BF9" w:rsidRPr="00534968" w:rsidRDefault="00DA7BF9" w:rsidP="00DA7BF9">
      <w:pPr>
        <w:jc w:val="center"/>
        <w:rPr>
          <w:b/>
          <w:bCs/>
          <w:sz w:val="56"/>
          <w:szCs w:val="56"/>
        </w:rPr>
      </w:pPr>
      <w:r w:rsidRPr="00534968">
        <w:rPr>
          <w:b/>
          <w:bCs/>
          <w:sz w:val="56"/>
          <w:szCs w:val="56"/>
        </w:rPr>
        <w:t>SNAI Area Alpago-Zoldo</w:t>
      </w:r>
    </w:p>
    <w:p w14:paraId="515FBC9A" w14:textId="3A8B69C1" w:rsidR="00DA7BF9" w:rsidRPr="00841214" w:rsidRDefault="00DA7BF9" w:rsidP="00841214">
      <w:pPr>
        <w:jc w:val="center"/>
        <w:rPr>
          <w:i/>
          <w:iCs/>
          <w:sz w:val="28"/>
          <w:szCs w:val="28"/>
        </w:rPr>
      </w:pPr>
      <w:r w:rsidRPr="00DA7BF9">
        <w:rPr>
          <w:b/>
          <w:bCs/>
          <w:sz w:val="28"/>
          <w:szCs w:val="28"/>
        </w:rPr>
        <w:br/>
      </w:r>
      <w:r w:rsidRPr="00841214">
        <w:rPr>
          <w:i/>
          <w:iCs/>
          <w:sz w:val="28"/>
          <w:szCs w:val="28"/>
        </w:rPr>
        <w:t>L’intervento sostiene investimenti produttivi necessari allo sviluppo di attività imprenditoriali agricole nelle aree rurali montane, condotte da soggetti non professionali.</w:t>
      </w:r>
    </w:p>
    <w:p w14:paraId="558DE3F5" w14:textId="77777777" w:rsidR="00DA7BF9" w:rsidRDefault="00DA7BF9" w:rsidP="00DA7BF9">
      <w:pPr>
        <w:ind w:left="708"/>
        <w:rPr>
          <w:sz w:val="28"/>
          <w:szCs w:val="28"/>
        </w:rPr>
      </w:pPr>
    </w:p>
    <w:p w14:paraId="68586469" w14:textId="77777777" w:rsidR="00DA7BF9" w:rsidRDefault="00DA7BF9" w:rsidP="001824E6">
      <w:pPr>
        <w:rPr>
          <w:sz w:val="28"/>
          <w:szCs w:val="28"/>
        </w:rPr>
      </w:pPr>
    </w:p>
    <w:p w14:paraId="00711D41" w14:textId="45C1D830" w:rsidR="00DA7BF9" w:rsidRPr="00DA7BF9" w:rsidRDefault="00DA7BF9" w:rsidP="00DA7BF9">
      <w:pPr>
        <w:ind w:left="3540"/>
        <w:rPr>
          <w:b/>
          <w:bCs/>
          <w:sz w:val="28"/>
          <w:szCs w:val="28"/>
        </w:rPr>
      </w:pPr>
      <w:r w:rsidRPr="00DA7BF9">
        <w:rPr>
          <w:b/>
          <w:bCs/>
          <w:sz w:val="28"/>
          <w:szCs w:val="28"/>
        </w:rPr>
        <w:t>INTERVENTO ISL06 - SNAI</w:t>
      </w:r>
    </w:p>
    <w:p w14:paraId="40BC0EAD" w14:textId="4B36F3AF" w:rsidR="00DA7BF9" w:rsidRPr="00413957" w:rsidRDefault="00DA7BF9" w:rsidP="00DA7BF9">
      <w:pPr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Pr="00413957">
        <w:rPr>
          <w:sz w:val="22"/>
          <w:szCs w:val="22"/>
        </w:rPr>
        <w:t>(</w:t>
      </w:r>
      <w:r w:rsidRPr="00EE2D15">
        <w:rPr>
          <w:i/>
          <w:iCs/>
          <w:sz w:val="22"/>
          <w:szCs w:val="22"/>
          <w:highlight w:val="yellow"/>
        </w:rPr>
        <w:t>Brevissima descrizione dell’intervento</w:t>
      </w:r>
      <w:r w:rsidRPr="00413957">
        <w:rPr>
          <w:i/>
          <w:iCs/>
          <w:sz w:val="22"/>
          <w:szCs w:val="22"/>
        </w:rPr>
        <w:t xml:space="preserve"> </w:t>
      </w:r>
      <w:r w:rsidRPr="00413957">
        <w:rPr>
          <w:sz w:val="22"/>
          <w:szCs w:val="22"/>
        </w:rPr>
        <w:t xml:space="preserve">es. ‘’Acquisto attrezzature per </w:t>
      </w:r>
      <w:r w:rsidR="00E146F1">
        <w:rPr>
          <w:sz w:val="22"/>
          <w:szCs w:val="22"/>
        </w:rPr>
        <w:t>attività di…</w:t>
      </w:r>
      <w:r w:rsidRPr="00413957">
        <w:rPr>
          <w:sz w:val="22"/>
          <w:szCs w:val="22"/>
        </w:rPr>
        <w:t>)</w:t>
      </w:r>
    </w:p>
    <w:p w14:paraId="098BD26D" w14:textId="77777777" w:rsidR="00DA7BF9" w:rsidRDefault="00DA7BF9" w:rsidP="00DA7BF9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54144F53" w14:textId="77777777" w:rsidR="00DA7BF9" w:rsidRDefault="00DA7BF9" w:rsidP="00DA7BF9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75EB1E1B" w14:textId="77777777" w:rsidR="00DA7BF9" w:rsidRDefault="00DA7BF9" w:rsidP="00534968">
      <w:pPr>
        <w:spacing w:line="240" w:lineRule="auto"/>
        <w:rPr>
          <w:sz w:val="22"/>
          <w:szCs w:val="22"/>
        </w:rPr>
      </w:pPr>
    </w:p>
    <w:p w14:paraId="2B8B1F43" w14:textId="77777777" w:rsidR="00DA7BF9" w:rsidRPr="00F2428A" w:rsidRDefault="00DA7BF9" w:rsidP="00DA7BF9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133B08D6" w14:textId="77777777" w:rsidR="00DA7BF9" w:rsidRDefault="00DA7BF9" w:rsidP="00DA7BF9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5ACEB5C2" w14:textId="77777777" w:rsidR="00DA7BF9" w:rsidRDefault="00DA7BF9" w:rsidP="00DA7BF9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Autorità di gestione regionale: Regione del Veneto-Direzione AdG FEASR Bonifica e Irrigazi</w:t>
      </w:r>
      <w:r>
        <w:rPr>
          <w:sz w:val="22"/>
          <w:szCs w:val="22"/>
        </w:rPr>
        <w:t>one</w:t>
      </w:r>
    </w:p>
    <w:p w14:paraId="471FC046" w14:textId="77777777" w:rsidR="00DA7BF9" w:rsidRDefault="00DA7BF9" w:rsidP="00DA7BF9">
      <w:pPr>
        <w:spacing w:line="240" w:lineRule="auto"/>
        <w:jc w:val="center"/>
        <w:rPr>
          <w:sz w:val="22"/>
          <w:szCs w:val="22"/>
        </w:rPr>
      </w:pPr>
    </w:p>
    <w:p w14:paraId="28200D61" w14:textId="77777777" w:rsidR="00DA7BF9" w:rsidRDefault="00DA7BF9" w:rsidP="00DA7BF9">
      <w:pPr>
        <w:spacing w:line="240" w:lineRule="auto"/>
        <w:jc w:val="center"/>
        <w:rPr>
          <w:sz w:val="22"/>
          <w:szCs w:val="22"/>
        </w:rPr>
      </w:pPr>
    </w:p>
    <w:p w14:paraId="4AC9F4AB" w14:textId="2EAF0156" w:rsidR="00DA7BF9" w:rsidRPr="007D5435" w:rsidRDefault="00DA7BF9" w:rsidP="007D5435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6161297B" wp14:editId="67813D41">
            <wp:extent cx="2315361" cy="710129"/>
            <wp:effectExtent l="0" t="0" r="8890" b="0"/>
            <wp:docPr id="204003804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7BF9" w:rsidRPr="007D543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BF9"/>
    <w:rsid w:val="00003A04"/>
    <w:rsid w:val="001824E6"/>
    <w:rsid w:val="00334955"/>
    <w:rsid w:val="004B0CF4"/>
    <w:rsid w:val="00534968"/>
    <w:rsid w:val="005B4767"/>
    <w:rsid w:val="007C78D8"/>
    <w:rsid w:val="007D5435"/>
    <w:rsid w:val="00841214"/>
    <w:rsid w:val="009C561B"/>
    <w:rsid w:val="00D30E64"/>
    <w:rsid w:val="00DA7BF9"/>
    <w:rsid w:val="00E146F1"/>
    <w:rsid w:val="00F7349E"/>
    <w:rsid w:val="00FC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230FB"/>
  <w15:chartTrackingRefBased/>
  <w15:docId w15:val="{59D1B8C3-6C10-4BEC-8C48-BE542B9E3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A7B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A7B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A7B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A7B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A7B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A7B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A7B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A7B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A7B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A7B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A7B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A7B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A7BF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A7BF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A7BF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A7BF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A7BF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A7BF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A7B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A7B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A7B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A7B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A7B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A7BF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A7BF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A7BF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A7B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A7BF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A7B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6</cp:revision>
  <dcterms:created xsi:type="dcterms:W3CDTF">2026-02-04T11:34:00Z</dcterms:created>
  <dcterms:modified xsi:type="dcterms:W3CDTF">2026-02-06T07:37:00Z</dcterms:modified>
</cp:coreProperties>
</file>